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widowControl/>
        <w:tabs>
          <w:tab w:val="left" w:pos="426"/>
        </w:tabs>
        <w:spacing w:after="100" w:afterAutospacing="1" w:line="600" w:lineRule="exact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预报名回执</w:t>
      </w:r>
    </w:p>
    <w:tbl>
      <w:tblPr>
        <w:tblStyle w:val="2"/>
        <w:tblpPr w:vertAnchor="text" w:horzAnchor="margin" w:tblpXSpec="center"/>
        <w:tblW w:w="921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992"/>
        <w:gridCol w:w="1561"/>
        <w:gridCol w:w="903"/>
        <w:gridCol w:w="493"/>
        <w:gridCol w:w="1082"/>
        <w:gridCol w:w="280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double" w:color="000000" w:sz="6" w:space="0"/>
              <w:left w:val="doub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单位名称</w:t>
            </w:r>
          </w:p>
        </w:tc>
        <w:tc>
          <w:tcPr>
            <w:tcW w:w="7825" w:type="dxa"/>
            <w:gridSpan w:val="6"/>
            <w:tcBorders>
              <w:top w:val="doub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联 系 人</w:t>
            </w:r>
          </w:p>
        </w:tc>
        <w:tc>
          <w:tcPr>
            <w:tcW w:w="345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部门/职务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手    机</w:t>
            </w:r>
          </w:p>
        </w:tc>
        <w:tc>
          <w:tcPr>
            <w:tcW w:w="345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传    真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电    话</w:t>
            </w:r>
          </w:p>
        </w:tc>
        <w:tc>
          <w:tcPr>
            <w:tcW w:w="345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电子邮箱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10" w:type="dxa"/>
            <w:gridSpan w:val="7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ind w:firstLine="361" w:firstLineChars="15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参加考察人员信息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姓名</w:t>
            </w:r>
          </w:p>
        </w:tc>
        <w:tc>
          <w:tcPr>
            <w:tcW w:w="991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性别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部门/职务</w:t>
            </w:r>
          </w:p>
        </w:tc>
        <w:tc>
          <w:tcPr>
            <w:tcW w:w="1395" w:type="dxa"/>
            <w:gridSpan w:val="2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手机</w:t>
            </w:r>
          </w:p>
        </w:tc>
        <w:tc>
          <w:tcPr>
            <w:tcW w:w="3879" w:type="dxa"/>
            <w:gridSpan w:val="2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b/>
                <w:bCs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aps/>
                <w:sz w:val="24"/>
              </w:rPr>
              <w:t>电子邮箱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38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38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5" w:type="dxa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  <w:tc>
          <w:tcPr>
            <w:tcW w:w="38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000000" w:sz="6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210" w:type="dxa"/>
            <w:gridSpan w:val="7"/>
            <w:tcBorders>
              <w:top w:val="single" w:color="000000" w:sz="6" w:space="0"/>
              <w:left w:val="double" w:color="000000" w:sz="6" w:space="0"/>
              <w:bottom w:val="single" w:color="000000" w:sz="6" w:space="0"/>
              <w:right w:val="double" w:color="000000" w:sz="6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联系人及联系方式：</w:t>
            </w:r>
          </w:p>
          <w:p>
            <w:pPr>
              <w:spacing w:line="400" w:lineRule="exact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联系人：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田瑞</w:t>
            </w:r>
            <w:r>
              <w:rPr>
                <w:rFonts w:hint="eastAsia" w:ascii="仿宋" w:hAnsi="仿宋" w:eastAsia="仿宋" w:cs="宋体"/>
                <w:sz w:val="24"/>
              </w:rPr>
              <w:t>，</w:t>
            </w:r>
            <w:r>
              <w:rPr>
                <w:rFonts w:hint="default" w:ascii="仿宋" w:hAnsi="仿宋" w:eastAsia="仿宋" w:cs="宋体"/>
                <w:sz w:val="24"/>
                <w:lang w:val="en-US"/>
              </w:rPr>
              <w:t>13904713372</w:t>
            </w:r>
            <w:r>
              <w:rPr>
                <w:rFonts w:hint="eastAsia" w:ascii="仿宋" w:hAnsi="仿宋" w:eastAsia="仿宋" w:cs="宋体"/>
                <w:sz w:val="24"/>
              </w:rPr>
              <w:t>；</w:t>
            </w:r>
          </w:p>
          <w:p>
            <w:pPr>
              <w:spacing w:line="400" w:lineRule="exact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邮  箱：</w:t>
            </w:r>
            <w:r>
              <w:rPr>
                <w:rFonts w:hint="default" w:ascii="仿宋" w:hAnsi="仿宋" w:eastAsia="仿宋" w:cs="宋体"/>
                <w:color w:val="auto"/>
                <w:sz w:val="24"/>
                <w:u w:val="none"/>
                <w:lang w:val="en-US"/>
              </w:rPr>
              <w:t>13904713372@13</w:t>
            </w:r>
            <w:bookmarkStart w:id="0" w:name="_GoBack"/>
            <w:bookmarkEnd w:id="0"/>
            <w:r>
              <w:rPr>
                <w:rFonts w:hint="default" w:ascii="仿宋" w:hAnsi="仿宋" w:eastAsia="仿宋" w:cs="宋体"/>
                <w:color w:val="auto"/>
                <w:sz w:val="24"/>
                <w:u w:val="none"/>
                <w:lang w:val="en-US"/>
              </w:rPr>
              <w:t>9.com</w:t>
            </w:r>
            <w:r>
              <w:rPr>
                <w:rFonts w:hint="eastAsia" w:ascii="仿宋" w:hAnsi="仿宋" w:eastAsia="仿宋" w:cs="宋体"/>
                <w:sz w:val="24"/>
              </w:rPr>
              <w:t>；</w:t>
            </w:r>
          </w:p>
          <w:p>
            <w:pPr>
              <w:spacing w:line="400" w:lineRule="exac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请于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4月2</w:t>
            </w:r>
            <w:r>
              <w:rPr>
                <w:rFonts w:hint="default" w:ascii="仿宋" w:hAnsi="仿宋" w:eastAsia="仿宋" w:cs="宋体"/>
                <w:bCs/>
                <w:sz w:val="24"/>
                <w:lang w:val="en-US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日下班</w:t>
            </w:r>
            <w:r>
              <w:rPr>
                <w:rFonts w:hint="eastAsia" w:ascii="仿宋" w:hAnsi="仿宋" w:eastAsia="仿宋" w:cs="宋体"/>
                <w:sz w:val="24"/>
              </w:rPr>
              <w:t>之前将预报名回执发送至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联系人邮箱</w:t>
            </w:r>
            <w:r>
              <w:rPr>
                <w:rFonts w:hint="eastAsia" w:ascii="仿宋" w:hAnsi="仿宋" w:eastAsia="仿宋" w:cs="宋体"/>
                <w:sz w:val="24"/>
              </w:rPr>
              <w:t>。</w:t>
            </w:r>
          </w:p>
        </w:tc>
      </w:tr>
    </w:tbl>
    <w:p>
      <w:pPr>
        <w:rPr>
          <w:rFonts w:hint="eastAsia" w:ascii="Arial" w:hAnsi="Arial" w:cs="Arial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73"/>
    <w:rsid w:val="00607973"/>
    <w:rsid w:val="00940C62"/>
    <w:rsid w:val="009F11F8"/>
    <w:rsid w:val="00C529A3"/>
    <w:rsid w:val="00D261E4"/>
    <w:rsid w:val="486B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1</TotalTime>
  <ScaleCrop>false</ScaleCrop>
  <LinksUpToDate>false</LinksUpToDate>
  <CharactersWithSpaces>248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2023-04-18T06:20:00Z</dcterms:created>
  <dc:creator>郑京京</dc:creator>
  <cp:lastModifiedBy>tianrui</cp:lastModifiedBy>
  <dcterms:modified xsi:type="dcterms:W3CDTF">2023-04-20T08:12:51Z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DA50F0889A5B47859CE7CC6DE8FE57BD</vt:lpwstr>
  </property>
</Properties>
</file>